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0F" w:rsidRDefault="009B520F" w:rsidP="009B520F">
      <w:pPr>
        <w:jc w:val="both"/>
      </w:pPr>
      <w:r>
        <w:t xml:space="preserve">Bogotá, D. C. xx de </w:t>
      </w:r>
      <w:proofErr w:type="spellStart"/>
      <w:r>
        <w:t>yy</w:t>
      </w:r>
      <w:proofErr w:type="spellEnd"/>
      <w:r>
        <w:t xml:space="preserve"> de 20ZZ</w:t>
      </w:r>
      <w:bookmarkStart w:id="0" w:name="_GoBack"/>
      <w:bookmarkEnd w:id="0"/>
    </w:p>
    <w:p w:rsidR="009B520F" w:rsidRDefault="009B520F" w:rsidP="009B520F">
      <w:pPr>
        <w:jc w:val="right"/>
      </w:pPr>
      <w:r>
        <w:t>Consecutivo No.___</w:t>
      </w:r>
    </w:p>
    <w:p w:rsidR="009B520F" w:rsidRDefault="009B520F" w:rsidP="009B520F">
      <w:pPr>
        <w:jc w:val="right"/>
      </w:pPr>
    </w:p>
    <w:p w:rsidR="009B520F" w:rsidRDefault="009B520F" w:rsidP="009B520F">
      <w:pPr>
        <w:jc w:val="both"/>
      </w:pPr>
      <w:r>
        <w:t>Señores:</w:t>
      </w:r>
    </w:p>
    <w:p w:rsidR="00F14A87" w:rsidRDefault="00F14A87" w:rsidP="009B520F">
      <w:pPr>
        <w:jc w:val="both"/>
      </w:pPr>
      <w:r>
        <w:t xml:space="preserve">NOMBRE </w:t>
      </w:r>
    </w:p>
    <w:p w:rsidR="00F14A87" w:rsidRDefault="00F14A87" w:rsidP="009B520F">
      <w:pPr>
        <w:jc w:val="both"/>
      </w:pPr>
      <w:r>
        <w:t>CARGO</w:t>
      </w:r>
    </w:p>
    <w:p w:rsidR="009B520F" w:rsidRDefault="00F14A87" w:rsidP="009B520F">
      <w:pPr>
        <w:jc w:val="both"/>
      </w:pPr>
      <w:r>
        <w:t>UNIDAD ACADEMICA/ ADMINSITRATIVA</w:t>
      </w:r>
    </w:p>
    <w:p w:rsidR="009B520F" w:rsidRDefault="009B520F" w:rsidP="009B520F">
      <w:pPr>
        <w:jc w:val="both"/>
      </w:pPr>
    </w:p>
    <w:p w:rsidR="00F728A7" w:rsidRDefault="00F728A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8C470C">
      <w:pPr>
        <w:jc w:val="center"/>
        <w:rPr>
          <w:b/>
        </w:rPr>
      </w:pPr>
    </w:p>
    <w:p w:rsidR="00F14A87" w:rsidRDefault="00F14A87" w:rsidP="00F14A87">
      <w:pPr>
        <w:jc w:val="both"/>
        <w:rPr>
          <w:b/>
        </w:rPr>
      </w:pPr>
      <w:r>
        <w:rPr>
          <w:b/>
        </w:rPr>
        <w:t>Cordialmente,</w:t>
      </w:r>
    </w:p>
    <w:p w:rsidR="00F14A87" w:rsidRDefault="00F14A87" w:rsidP="00F14A87">
      <w:pPr>
        <w:jc w:val="both"/>
        <w:rPr>
          <w:b/>
        </w:rPr>
      </w:pPr>
    </w:p>
    <w:p w:rsidR="00F14A87" w:rsidRDefault="00F14A87" w:rsidP="00F14A87">
      <w:pPr>
        <w:jc w:val="both"/>
        <w:rPr>
          <w:b/>
        </w:rPr>
      </w:pPr>
      <w:proofErr w:type="spellStart"/>
      <w:r>
        <w:rPr>
          <w:b/>
        </w:rPr>
        <w:t>Ombudsperson</w:t>
      </w:r>
      <w:proofErr w:type="spellEnd"/>
    </w:p>
    <w:p w:rsidR="008C470C" w:rsidRPr="008C470C" w:rsidRDefault="008C470C" w:rsidP="008C470C">
      <w:pPr>
        <w:jc w:val="center"/>
        <w:rPr>
          <w:b/>
        </w:rPr>
      </w:pPr>
    </w:p>
    <w:sectPr w:rsidR="008C470C" w:rsidRPr="008C470C" w:rsidSect="003963EE">
      <w:headerReference w:type="default" r:id="rId9"/>
      <w:pgSz w:w="12240" w:h="15840" w:code="153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F05" w:rsidRDefault="00FF7F05" w:rsidP="0036360E">
      <w:pPr>
        <w:spacing w:after="0" w:line="240" w:lineRule="auto"/>
      </w:pPr>
      <w:r>
        <w:separator/>
      </w:r>
    </w:p>
  </w:endnote>
  <w:endnote w:type="continuationSeparator" w:id="0">
    <w:p w:rsidR="00FF7F05" w:rsidRDefault="00FF7F05" w:rsidP="00363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F05" w:rsidRDefault="00FF7F05" w:rsidP="0036360E">
      <w:pPr>
        <w:spacing w:after="0" w:line="240" w:lineRule="auto"/>
      </w:pPr>
      <w:r>
        <w:separator/>
      </w:r>
    </w:p>
  </w:footnote>
  <w:footnote w:type="continuationSeparator" w:id="0">
    <w:p w:rsidR="00FF7F05" w:rsidRDefault="00FF7F05" w:rsidP="00363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Look w:val="04A0" w:firstRow="1" w:lastRow="0" w:firstColumn="1" w:lastColumn="0" w:noHBand="0" w:noVBand="1"/>
    </w:tblPr>
    <w:tblGrid>
      <w:gridCol w:w="3129"/>
      <w:gridCol w:w="4101"/>
      <w:gridCol w:w="1134"/>
      <w:gridCol w:w="2410"/>
    </w:tblGrid>
    <w:tr w:rsidR="00F14A87" w:rsidRPr="00F14A87" w:rsidTr="00F14A87">
      <w:trPr>
        <w:trHeight w:val="395"/>
      </w:trPr>
      <w:tc>
        <w:tcPr>
          <w:tcW w:w="3129" w:type="dxa"/>
          <w:vMerge w:val="restart"/>
        </w:tcPr>
        <w:p w:rsidR="00F14A87" w:rsidRPr="00F14A87" w:rsidRDefault="00F14A87" w:rsidP="00F14A87">
          <w:pPr>
            <w:pStyle w:val="Encabezado"/>
            <w:jc w:val="center"/>
            <w:rPr>
              <w:rFonts w:ascii="Arial" w:hAnsi="Arial" w:cs="Arial"/>
            </w:rPr>
          </w:pPr>
          <w:r w:rsidRPr="003963EE">
            <w:rPr>
              <w:rFonts w:ascii="Arial" w:hAnsi="Arial" w:cs="Arial"/>
              <w:noProof/>
              <w:lang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175260</wp:posOffset>
                </wp:positionV>
                <wp:extent cx="1457325" cy="523875"/>
                <wp:effectExtent l="0" t="0" r="9525" b="9525"/>
                <wp:wrapThrough wrapText="bothSides">
                  <wp:wrapPolygon edited="0">
                    <wp:start x="0" y="0"/>
                    <wp:lineTo x="0" y="21207"/>
                    <wp:lineTo x="21459" y="21207"/>
                    <wp:lineTo x="21459" y="0"/>
                    <wp:lineTo x="0" y="0"/>
                  </wp:wrapPolygon>
                </wp:wrapThrough>
                <wp:docPr id="1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14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noFill/>
                        <a:ln w="1">
                          <a:noFill/>
                          <a:miter lim="800000"/>
                          <a:headEnd/>
                          <a:tailEnd type="none" w="med" len="med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1" w:type="dxa"/>
          <w:vMerge w:val="restart"/>
          <w:vAlign w:val="center"/>
        </w:tcPr>
        <w:p w:rsidR="00F14A87" w:rsidRPr="00F14A87" w:rsidRDefault="00F14A87" w:rsidP="00F14A87">
          <w:pPr>
            <w:pStyle w:val="Encabezado"/>
            <w:jc w:val="center"/>
            <w:rPr>
              <w:rFonts w:ascii="Arial" w:hAnsi="Arial" w:cs="Arial"/>
            </w:rPr>
          </w:pPr>
          <w:r w:rsidRPr="003963EE">
            <w:rPr>
              <w:rFonts w:ascii="Arial" w:hAnsi="Arial" w:cs="Arial"/>
              <w:b/>
              <w:bCs/>
            </w:rPr>
            <w:t>Recomendación</w:t>
          </w:r>
        </w:p>
      </w:tc>
      <w:tc>
        <w:tcPr>
          <w:tcW w:w="1134" w:type="dxa"/>
          <w:vAlign w:val="center"/>
        </w:tcPr>
        <w:p w:rsidR="00F14A87" w:rsidRPr="00F14A87" w:rsidRDefault="00F14A87" w:rsidP="00F14A87">
          <w:pPr>
            <w:pStyle w:val="Encabezado"/>
            <w:rPr>
              <w:rFonts w:ascii="Arial" w:hAnsi="Arial" w:cs="Arial"/>
              <w:b/>
            </w:rPr>
          </w:pPr>
          <w:r w:rsidRPr="00F14A87">
            <w:rPr>
              <w:rFonts w:ascii="Arial" w:hAnsi="Arial" w:cs="Arial"/>
              <w:b/>
            </w:rPr>
            <w:t>Código:</w:t>
          </w:r>
        </w:p>
      </w:tc>
      <w:tc>
        <w:tcPr>
          <w:tcW w:w="2410" w:type="dxa"/>
          <w:vAlign w:val="center"/>
        </w:tcPr>
        <w:p w:rsidR="00F14A87" w:rsidRPr="00F14A87" w:rsidRDefault="00F14A87" w:rsidP="00F14A87">
          <w:pPr>
            <w:pStyle w:val="Encabezado"/>
            <w:jc w:val="center"/>
            <w:rPr>
              <w:rFonts w:ascii="Arial" w:hAnsi="Arial" w:cs="Arial"/>
            </w:rPr>
          </w:pPr>
          <w:r w:rsidRPr="00F14A87">
            <w:rPr>
              <w:rFonts w:ascii="Arial" w:hAnsi="Arial" w:cs="Arial"/>
            </w:rPr>
            <w:t>FOR-29-1-01-03</w:t>
          </w:r>
        </w:p>
      </w:tc>
    </w:tr>
    <w:tr w:rsidR="00F14A87" w:rsidRPr="00F14A87" w:rsidTr="00F14A87">
      <w:trPr>
        <w:trHeight w:val="426"/>
      </w:trPr>
      <w:tc>
        <w:tcPr>
          <w:tcW w:w="3129" w:type="dxa"/>
          <w:vMerge/>
        </w:tcPr>
        <w:p w:rsidR="00F14A87" w:rsidRPr="00F14A87" w:rsidRDefault="00F14A87">
          <w:pPr>
            <w:pStyle w:val="Encabezado"/>
            <w:rPr>
              <w:rFonts w:ascii="Arial" w:hAnsi="Arial" w:cs="Arial"/>
            </w:rPr>
          </w:pPr>
        </w:p>
      </w:tc>
      <w:tc>
        <w:tcPr>
          <w:tcW w:w="4101" w:type="dxa"/>
          <w:vMerge/>
          <w:vAlign w:val="center"/>
        </w:tcPr>
        <w:p w:rsidR="00F14A87" w:rsidRPr="00F14A87" w:rsidRDefault="00F14A87" w:rsidP="00F14A87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34" w:type="dxa"/>
          <w:vAlign w:val="center"/>
        </w:tcPr>
        <w:p w:rsidR="00F14A87" w:rsidRPr="00F14A87" w:rsidRDefault="00F14A87" w:rsidP="00F14A87">
          <w:pPr>
            <w:pStyle w:val="Encabezado"/>
            <w:rPr>
              <w:rFonts w:ascii="Arial" w:hAnsi="Arial" w:cs="Arial"/>
              <w:b/>
            </w:rPr>
          </w:pPr>
          <w:r w:rsidRPr="00F14A87">
            <w:rPr>
              <w:rFonts w:ascii="Arial" w:hAnsi="Arial" w:cs="Arial"/>
              <w:b/>
            </w:rPr>
            <w:t>Versión:</w:t>
          </w:r>
        </w:p>
      </w:tc>
      <w:tc>
        <w:tcPr>
          <w:tcW w:w="2410" w:type="dxa"/>
          <w:vAlign w:val="center"/>
        </w:tcPr>
        <w:p w:rsidR="00F14A87" w:rsidRPr="00F14A87" w:rsidRDefault="00F14A87" w:rsidP="00F14A87">
          <w:pPr>
            <w:pStyle w:val="Encabezado"/>
            <w:jc w:val="center"/>
            <w:rPr>
              <w:rFonts w:ascii="Arial" w:hAnsi="Arial" w:cs="Arial"/>
            </w:rPr>
          </w:pPr>
          <w:r w:rsidRPr="00F14A87">
            <w:rPr>
              <w:rFonts w:ascii="Arial" w:hAnsi="Arial" w:cs="Arial"/>
            </w:rPr>
            <w:t>0</w:t>
          </w:r>
        </w:p>
      </w:tc>
    </w:tr>
    <w:tr w:rsidR="00F14A87" w:rsidRPr="00F14A87" w:rsidTr="00F14A87">
      <w:trPr>
        <w:trHeight w:val="430"/>
      </w:trPr>
      <w:tc>
        <w:tcPr>
          <w:tcW w:w="3129" w:type="dxa"/>
          <w:vMerge/>
        </w:tcPr>
        <w:p w:rsidR="00F14A87" w:rsidRPr="00F14A87" w:rsidRDefault="00F14A87">
          <w:pPr>
            <w:pStyle w:val="Encabezado"/>
            <w:rPr>
              <w:rFonts w:ascii="Arial" w:hAnsi="Arial" w:cs="Arial"/>
            </w:rPr>
          </w:pPr>
        </w:p>
      </w:tc>
      <w:tc>
        <w:tcPr>
          <w:tcW w:w="4101" w:type="dxa"/>
          <w:vAlign w:val="center"/>
        </w:tcPr>
        <w:p w:rsidR="00F14A87" w:rsidRPr="00F14A87" w:rsidRDefault="00F14A87" w:rsidP="00F14A87">
          <w:pPr>
            <w:pStyle w:val="Encabezado"/>
            <w:jc w:val="center"/>
            <w:rPr>
              <w:rFonts w:ascii="Arial" w:hAnsi="Arial" w:cs="Arial"/>
            </w:rPr>
          </w:pPr>
          <w:r w:rsidRPr="003963EE">
            <w:rPr>
              <w:rFonts w:ascii="Arial" w:hAnsi="Arial" w:cs="Arial"/>
              <w:b/>
              <w:bCs/>
            </w:rPr>
            <w:t xml:space="preserve">Oficina del </w:t>
          </w:r>
          <w:proofErr w:type="spellStart"/>
          <w:r w:rsidRPr="003963EE">
            <w:rPr>
              <w:rFonts w:ascii="Arial" w:hAnsi="Arial" w:cs="Arial"/>
              <w:b/>
              <w:bCs/>
            </w:rPr>
            <w:t>Ombudsperson</w:t>
          </w:r>
          <w:proofErr w:type="spellEnd"/>
        </w:p>
      </w:tc>
      <w:tc>
        <w:tcPr>
          <w:tcW w:w="1134" w:type="dxa"/>
          <w:vAlign w:val="center"/>
        </w:tcPr>
        <w:p w:rsidR="00F14A87" w:rsidRPr="00F14A87" w:rsidRDefault="00F14A87" w:rsidP="00F14A87">
          <w:pPr>
            <w:pStyle w:val="Encabezado"/>
            <w:rPr>
              <w:rFonts w:ascii="Arial" w:hAnsi="Arial" w:cs="Arial"/>
              <w:b/>
            </w:rPr>
          </w:pPr>
          <w:r w:rsidRPr="00F14A87">
            <w:rPr>
              <w:rFonts w:ascii="Arial" w:hAnsi="Arial" w:cs="Arial"/>
              <w:b/>
            </w:rPr>
            <w:t>Fecha:</w:t>
          </w:r>
        </w:p>
      </w:tc>
      <w:tc>
        <w:tcPr>
          <w:tcW w:w="2410" w:type="dxa"/>
          <w:vAlign w:val="center"/>
        </w:tcPr>
        <w:p w:rsidR="00F14A87" w:rsidRPr="00F14A87" w:rsidRDefault="001F627A" w:rsidP="00F14A87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27/01/2014</w:t>
          </w:r>
        </w:p>
      </w:tc>
    </w:tr>
  </w:tbl>
  <w:p w:rsidR="0036360E" w:rsidRDefault="0036360E" w:rsidP="00F14A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BDC"/>
    <w:multiLevelType w:val="hybridMultilevel"/>
    <w:tmpl w:val="42BECC1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723DE"/>
    <w:multiLevelType w:val="hybridMultilevel"/>
    <w:tmpl w:val="527A952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C0611"/>
    <w:multiLevelType w:val="hybridMultilevel"/>
    <w:tmpl w:val="DDF486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5564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0E"/>
    <w:rsid w:val="00020D07"/>
    <w:rsid w:val="00032162"/>
    <w:rsid w:val="000359BC"/>
    <w:rsid w:val="00090359"/>
    <w:rsid w:val="000A12A1"/>
    <w:rsid w:val="000F11C1"/>
    <w:rsid w:val="00101F20"/>
    <w:rsid w:val="00124E3C"/>
    <w:rsid w:val="00173863"/>
    <w:rsid w:val="001D5055"/>
    <w:rsid w:val="001F627A"/>
    <w:rsid w:val="00206448"/>
    <w:rsid w:val="00252E90"/>
    <w:rsid w:val="00254849"/>
    <w:rsid w:val="0026681E"/>
    <w:rsid w:val="002F0548"/>
    <w:rsid w:val="00315326"/>
    <w:rsid w:val="00336435"/>
    <w:rsid w:val="0036360E"/>
    <w:rsid w:val="003963EE"/>
    <w:rsid w:val="00414DCE"/>
    <w:rsid w:val="00417CE0"/>
    <w:rsid w:val="00482305"/>
    <w:rsid w:val="0051192F"/>
    <w:rsid w:val="00562098"/>
    <w:rsid w:val="00586209"/>
    <w:rsid w:val="007D2E75"/>
    <w:rsid w:val="007E53EF"/>
    <w:rsid w:val="008013E5"/>
    <w:rsid w:val="008B2A5F"/>
    <w:rsid w:val="008C470C"/>
    <w:rsid w:val="00965350"/>
    <w:rsid w:val="009B520F"/>
    <w:rsid w:val="00A40B7A"/>
    <w:rsid w:val="00A758DA"/>
    <w:rsid w:val="00A915CB"/>
    <w:rsid w:val="00B5550B"/>
    <w:rsid w:val="00BA0C48"/>
    <w:rsid w:val="00C20A83"/>
    <w:rsid w:val="00C47727"/>
    <w:rsid w:val="00D601CA"/>
    <w:rsid w:val="00DC4FAC"/>
    <w:rsid w:val="00E55DDD"/>
    <w:rsid w:val="00F14A87"/>
    <w:rsid w:val="00F728A7"/>
    <w:rsid w:val="00FA53F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8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0E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8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6360E"/>
  </w:style>
  <w:style w:type="paragraph" w:styleId="Piedepgina">
    <w:name w:val="footer"/>
    <w:basedOn w:val="Normal"/>
    <w:link w:val="PiedepginaCar"/>
    <w:uiPriority w:val="99"/>
    <w:unhideWhenUsed/>
    <w:rsid w:val="0036360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360E"/>
  </w:style>
  <w:style w:type="paragraph" w:styleId="Textodeglobo">
    <w:name w:val="Balloon Text"/>
    <w:basedOn w:val="Normal"/>
    <w:link w:val="TextodegloboCar"/>
    <w:uiPriority w:val="99"/>
    <w:semiHidden/>
    <w:unhideWhenUsed/>
    <w:rsid w:val="003636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60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6360E"/>
    <w:pPr>
      <w:spacing w:after="0"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636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360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A12A1"/>
    <w:pPr>
      <w:ind w:left="720"/>
      <w:contextualSpacing/>
    </w:pPr>
  </w:style>
  <w:style w:type="paragraph" w:customStyle="1" w:styleId="Default">
    <w:name w:val="Default"/>
    <w:rsid w:val="008B2A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8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unhideWhenUsed/>
    <w:qFormat/>
    <w:rsid w:val="00482305"/>
    <w:pPr>
      <w:outlineLvl w:val="9"/>
    </w:pPr>
    <w:rPr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482305"/>
    <w:pPr>
      <w:spacing w:after="100"/>
      <w:ind w:left="220"/>
    </w:pPr>
    <w:rPr>
      <w:rFonts w:asciiTheme="minorHAnsi" w:eastAsiaTheme="minorEastAsia" w:hAnsiTheme="minorHAnsi" w:cstheme="minorBidi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82305"/>
    <w:pPr>
      <w:spacing w:after="100"/>
    </w:pPr>
    <w:rPr>
      <w:rFonts w:asciiTheme="minorHAnsi" w:eastAsiaTheme="minorEastAsia" w:hAnsiTheme="minorHAnsi" w:cstheme="minorBidi"/>
      <w:lang w:eastAsia="es-CO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82305"/>
    <w:pPr>
      <w:spacing w:after="100"/>
      <w:ind w:left="440"/>
    </w:pPr>
    <w:rPr>
      <w:rFonts w:asciiTheme="minorHAnsi" w:eastAsiaTheme="minorEastAsia" w:hAnsiTheme="minorHAnsi" w:cstheme="minorBidi"/>
      <w:lang w:eastAsia="es-CO"/>
    </w:rPr>
  </w:style>
  <w:style w:type="character" w:styleId="Hipervnculo">
    <w:name w:val="Hyperlink"/>
    <w:basedOn w:val="Fuentedeprrafopredeter"/>
    <w:uiPriority w:val="99"/>
    <w:unhideWhenUsed/>
    <w:rsid w:val="004823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3AB0-592F-4D8A-B353-C2C38A61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Mercedes Alecina Sanchez</dc:creator>
  <cp:lastModifiedBy>Sergio Andres Manrique Garzon </cp:lastModifiedBy>
  <cp:revision>7</cp:revision>
  <dcterms:created xsi:type="dcterms:W3CDTF">2013-12-06T15:35:00Z</dcterms:created>
  <dcterms:modified xsi:type="dcterms:W3CDTF">2014-01-27T21:22:00Z</dcterms:modified>
</cp:coreProperties>
</file>